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F31A16">
        <w:rPr>
          <w:bCs/>
          <w:caps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C67A0E" w:rsidRPr="00F31A16" w:rsidRDefault="00C67A0E" w:rsidP="00C67A0E"/>
    <w:p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F31A16">
        <w:rPr>
          <w:bCs/>
          <w:caps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F31A16">
        <w:rPr>
          <w:bCs/>
          <w:caps/>
        </w:rPr>
        <w:br/>
      </w:r>
    </w:p>
    <w:p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F31A16">
        <w:rPr>
          <w:bCs/>
          <w:caps/>
        </w:rPr>
        <w:t xml:space="preserve">КАФЕДРА </w:t>
      </w:r>
      <w:bookmarkEnd w:id="10"/>
      <w:bookmarkEnd w:id="11"/>
      <w:bookmarkEnd w:id="12"/>
      <w:bookmarkEnd w:id="13"/>
      <w:bookmarkEnd w:id="14"/>
      <w:r w:rsidR="00BE3A3B" w:rsidRPr="00F31A16">
        <w:rPr>
          <w:bCs/>
          <w:caps/>
        </w:rPr>
        <w:t>ОБЩЕЙ И ПРИКЛАДНОЙ ПСИХОЛОГИИ</w:t>
      </w:r>
      <w:r w:rsidRPr="00F31A16">
        <w:rPr>
          <w:bCs/>
          <w:caps/>
        </w:rPr>
        <w:br/>
      </w:r>
    </w:p>
    <w:p w:rsidR="00C67A0E" w:rsidRPr="00F31A16" w:rsidRDefault="00C67A0E" w:rsidP="00C67A0E">
      <w:pPr>
        <w:autoSpaceDN w:val="0"/>
        <w:spacing w:line="276" w:lineRule="auto"/>
      </w:pPr>
    </w:p>
    <w:p w:rsidR="00C67A0E" w:rsidRPr="00F31A16" w:rsidRDefault="00C67A0E" w:rsidP="00C67A0E">
      <w:pPr>
        <w:autoSpaceDN w:val="0"/>
        <w:spacing w:line="276" w:lineRule="auto"/>
      </w:pPr>
    </w:p>
    <w:p w:rsidR="00C67A0E" w:rsidRPr="00F31A16" w:rsidRDefault="00C67A0E" w:rsidP="00C67A0E">
      <w:pPr>
        <w:autoSpaceDN w:val="0"/>
        <w:spacing w:line="276" w:lineRule="auto"/>
      </w:pPr>
    </w:p>
    <w:p w:rsidR="00C67A0E" w:rsidRPr="00F31A16" w:rsidRDefault="00C67A0E" w:rsidP="00C67A0E"/>
    <w:p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F31A16">
        <w:rPr>
          <w:b/>
          <w:bCs/>
          <w:caps/>
        </w:rPr>
        <w:t>методические рекомендации</w:t>
      </w:r>
      <w:bookmarkEnd w:id="15"/>
      <w:bookmarkEnd w:id="16"/>
      <w:bookmarkEnd w:id="17"/>
      <w:bookmarkEnd w:id="18"/>
      <w:r w:rsidRPr="00F31A16">
        <w:rPr>
          <w:b/>
          <w:bCs/>
          <w:caps/>
        </w:rPr>
        <w:t xml:space="preserve"> </w:t>
      </w:r>
    </w:p>
    <w:p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F31A16">
        <w:rPr>
          <w:b/>
          <w:bCs/>
          <w:caps/>
        </w:rPr>
        <w:t>к семинарским занятиям</w:t>
      </w:r>
      <w:bookmarkEnd w:id="19"/>
      <w:bookmarkEnd w:id="20"/>
      <w:bookmarkEnd w:id="21"/>
      <w:bookmarkEnd w:id="22"/>
      <w:r w:rsidRPr="00F31A16">
        <w:rPr>
          <w:b/>
          <w:bCs/>
          <w:caps/>
        </w:rPr>
        <w:t xml:space="preserve"> </w:t>
      </w:r>
    </w:p>
    <w:p w:rsidR="00C67A0E" w:rsidRPr="00F31A16" w:rsidRDefault="00C67A0E" w:rsidP="00C67A0E"/>
    <w:p w:rsidR="00C67A0E" w:rsidRPr="00F31A16" w:rsidRDefault="00C67A0E" w:rsidP="00C67A0E"/>
    <w:p w:rsidR="00C67A0E" w:rsidRPr="00F31A16" w:rsidRDefault="00C67A0E" w:rsidP="00C67A0E"/>
    <w:p w:rsidR="00C67A0E" w:rsidRPr="00F31A16" w:rsidRDefault="00BE3A3B" w:rsidP="00BE3A3B">
      <w:pPr>
        <w:jc w:val="center"/>
      </w:pPr>
      <w:r w:rsidRPr="00F31A16">
        <w:rPr>
          <w:bCs/>
        </w:rPr>
        <w:t>Организационная психология</w:t>
      </w:r>
    </w:p>
    <w:p w:rsidR="00C67A0E" w:rsidRPr="00F31A16" w:rsidRDefault="00C67A0E" w:rsidP="00C67A0E"/>
    <w:p w:rsidR="00C67A0E" w:rsidRPr="00F31A16" w:rsidRDefault="00C67A0E" w:rsidP="00C67A0E">
      <w:pPr>
        <w:autoSpaceDN w:val="0"/>
        <w:spacing w:line="276" w:lineRule="auto"/>
        <w:jc w:val="center"/>
      </w:pPr>
      <w:r w:rsidRPr="00F31A16">
        <w:t xml:space="preserve">СПЕЦИАЛЬНОСТЬ: </w:t>
      </w:r>
      <w:r w:rsidR="00BE3A3B" w:rsidRPr="00F31A16">
        <w:t>«Психология»</w:t>
      </w:r>
    </w:p>
    <w:p w:rsidR="00C67A0E" w:rsidRPr="00F31A16" w:rsidRDefault="00C07504" w:rsidP="00C67A0E">
      <w:pPr>
        <w:autoSpaceDN w:val="0"/>
        <w:spacing w:line="276" w:lineRule="auto"/>
        <w:jc w:val="center"/>
      </w:pPr>
      <w:r w:rsidRPr="00F31A16">
        <w:t>Кол-во</w:t>
      </w:r>
      <w:r w:rsidR="00C67A0E" w:rsidRPr="00F31A16">
        <w:t xml:space="preserve"> кредит</w:t>
      </w:r>
      <w:r w:rsidRPr="00F31A16">
        <w:t>ов</w:t>
      </w:r>
      <w:r w:rsidR="00C67A0E" w:rsidRPr="00F31A16">
        <w:t xml:space="preserve"> </w:t>
      </w:r>
      <w:r w:rsidR="00BE3A3B" w:rsidRPr="00F31A16">
        <w:t>- 3</w:t>
      </w: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07504" w:rsidRPr="00F31A16" w:rsidRDefault="00C07504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</w:p>
    <w:p w:rsidR="00C67A0E" w:rsidRPr="00F31A16" w:rsidRDefault="00C67A0E" w:rsidP="00C67A0E">
      <w:pPr>
        <w:autoSpaceDN w:val="0"/>
        <w:spacing w:line="276" w:lineRule="auto"/>
        <w:jc w:val="center"/>
      </w:pPr>
      <w:r w:rsidRPr="00F31A16">
        <w:t>Алматы, 201</w:t>
      </w:r>
      <w:r w:rsidR="000A4C01" w:rsidRPr="00F31A16">
        <w:t>8</w:t>
      </w:r>
    </w:p>
    <w:p w:rsidR="00C67A0E" w:rsidRPr="00F31A16" w:rsidRDefault="00C67A0E">
      <w:pPr>
        <w:spacing w:after="200" w:line="276" w:lineRule="auto"/>
      </w:pPr>
      <w:r w:rsidRPr="00F31A16">
        <w:br w:type="page"/>
      </w:r>
    </w:p>
    <w:p w:rsidR="00BE3A3B" w:rsidRPr="00F31A16" w:rsidRDefault="00C67A0E" w:rsidP="00A3781E">
      <w:pPr>
        <w:spacing w:line="276" w:lineRule="auto"/>
        <w:jc w:val="center"/>
        <w:rPr>
          <w:rStyle w:val="a9"/>
          <w:color w:val="365F91" w:themeColor="accent1" w:themeShade="BF"/>
        </w:rPr>
      </w:pPr>
      <w:r w:rsidRPr="00F31A16">
        <w:rPr>
          <w:b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="00A3781E" w:rsidRPr="00F31A16">
        <w:rPr>
          <w:b/>
        </w:rPr>
        <w:br/>
      </w:r>
      <w:r w:rsidRPr="00F31A16">
        <w:rPr>
          <w:b/>
        </w:rPr>
        <w:t>ПО ДИСЦИПЛИНЕ</w:t>
      </w:r>
      <w:r w:rsidR="000D4280" w:rsidRPr="00F31A16">
        <w:rPr>
          <w:rStyle w:val="a9"/>
          <w:color w:val="365F91" w:themeColor="accent1" w:themeShade="BF"/>
        </w:rPr>
        <w:t xml:space="preserve"> </w:t>
      </w:r>
    </w:p>
    <w:p w:rsidR="00C07504" w:rsidRPr="00F31A16" w:rsidRDefault="00BE3A3B" w:rsidP="00A3781E">
      <w:pPr>
        <w:spacing w:line="276" w:lineRule="auto"/>
        <w:jc w:val="center"/>
        <w:rPr>
          <w:rStyle w:val="a9"/>
          <w:color w:val="365F91" w:themeColor="accent1" w:themeShade="BF"/>
        </w:rPr>
      </w:pPr>
      <w:r w:rsidRPr="00F31A16">
        <w:rPr>
          <w:b/>
          <w:bCs/>
        </w:rPr>
        <w:t>ОРГАНИЗАЦИОННАЯ ПСИХОЛОГИЯ</w:t>
      </w:r>
    </w:p>
    <w:p w:rsidR="00510805" w:rsidRPr="00F31A16" w:rsidRDefault="00510805" w:rsidP="00CA755B">
      <w:pPr>
        <w:pStyle w:val="1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430522454"/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1. </w:t>
      </w:r>
      <w:bookmarkEnd w:id="23"/>
      <w:r w:rsidR="00BE3A3B" w:rsidRPr="00F31A16">
        <w:rPr>
          <w:rFonts w:ascii="Times New Roman" w:hAnsi="Times New Roman" w:cs="Times New Roman"/>
          <w:color w:val="auto"/>
          <w:sz w:val="24"/>
          <w:szCs w:val="24"/>
        </w:rPr>
        <w:t xml:space="preserve">Модели организационного поведения  </w:t>
      </w:r>
    </w:p>
    <w:p w:rsidR="00345107" w:rsidRPr="00F31A16" w:rsidRDefault="00345107" w:rsidP="00345107"/>
    <w:p w:rsidR="00345107" w:rsidRPr="00F31A16" w:rsidRDefault="00345107" w:rsidP="00345107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/>
          <w:lang w:val="kk-KZ" w:bidi="ar-EG"/>
        </w:rPr>
        <w:t>Цель занятия:</w:t>
      </w:r>
      <w:r w:rsidR="00BE3A3B" w:rsidRPr="00F31A16">
        <w:rPr>
          <w:b/>
          <w:lang w:val="kk-KZ" w:bidi="ar-EG"/>
        </w:rPr>
        <w:t xml:space="preserve"> </w:t>
      </w:r>
      <w:r w:rsidR="00BE3A3B" w:rsidRPr="00F31A16">
        <w:rPr>
          <w:lang w:val="kk-KZ" w:bidi="ar-EG"/>
        </w:rPr>
        <w:t xml:space="preserve">демонстировать понимание    моделей организационного поведения  </w:t>
      </w:r>
    </w:p>
    <w:p w:rsidR="00262D43" w:rsidRPr="00F31A16" w:rsidRDefault="00345107" w:rsidP="00262D43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/>
          <w:bCs/>
        </w:rPr>
        <w:t>Задачи:</w:t>
      </w:r>
      <w:r w:rsidR="00262D43" w:rsidRPr="00F31A16">
        <w:rPr>
          <w:b/>
          <w:bCs/>
        </w:rPr>
        <w:t xml:space="preserve"> </w:t>
      </w:r>
      <w:r w:rsidR="00262D43" w:rsidRPr="00F31A16">
        <w:rPr>
          <w:bCs/>
        </w:rPr>
        <w:t>Изучить</w:t>
      </w:r>
    </w:p>
    <w:p w:rsidR="00262D43" w:rsidRPr="00F31A16" w:rsidRDefault="00262D43" w:rsidP="00262D43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</w:rPr>
        <w:t xml:space="preserve"> </w:t>
      </w:r>
      <w:r w:rsidRPr="00F31A16">
        <w:rPr>
          <w:bCs/>
        </w:rPr>
        <w:t>1.</w:t>
      </w:r>
      <w:r w:rsidRPr="00F31A16">
        <w:rPr>
          <w:bCs/>
        </w:rPr>
        <w:tab/>
        <w:t>Четыре модели организационного поведения</w:t>
      </w:r>
    </w:p>
    <w:p w:rsidR="00345107" w:rsidRPr="00F31A16" w:rsidRDefault="00262D43" w:rsidP="00262D43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lang w:bidi="ar-EG"/>
        </w:rPr>
      </w:pPr>
      <w:r w:rsidRPr="00F31A16">
        <w:rPr>
          <w:bCs/>
        </w:rPr>
        <w:t xml:space="preserve"> </w:t>
      </w:r>
      <w:r w:rsidRPr="00F31A16">
        <w:rPr>
          <w:bCs/>
        </w:rPr>
        <w:t>2.</w:t>
      </w:r>
      <w:r w:rsidRPr="00F31A16">
        <w:rPr>
          <w:bCs/>
        </w:rPr>
        <w:tab/>
        <w:t xml:space="preserve">Базовые модели организационного поведения </w:t>
      </w:r>
      <w:proofErr w:type="spellStart"/>
      <w:r w:rsidRPr="00F31A16">
        <w:rPr>
          <w:bCs/>
        </w:rPr>
        <w:t>Д.Макгрегора</w:t>
      </w:r>
      <w:proofErr w:type="spellEnd"/>
    </w:p>
    <w:p w:rsidR="00C07504" w:rsidRPr="00F31A16" w:rsidRDefault="00C07504" w:rsidP="00345107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345107" w:rsidRPr="00F31A16" w:rsidRDefault="00345107" w:rsidP="00C07504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345107" w:rsidRPr="00F31A16" w:rsidRDefault="00345107" w:rsidP="00345107">
      <w:pPr>
        <w:rPr>
          <w:lang w:val="kk-KZ"/>
        </w:rPr>
      </w:pPr>
    </w:p>
    <w:p w:rsidR="00C07504" w:rsidRPr="00F31A16" w:rsidRDefault="00C07504" w:rsidP="00345107">
      <w:pPr>
        <w:rPr>
          <w:lang w:val="kk-KZ"/>
        </w:rPr>
      </w:pPr>
    </w:p>
    <w:p w:rsidR="00C07504" w:rsidRPr="00F31A16" w:rsidRDefault="00C07504" w:rsidP="00C07504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bookmarkStart w:id="24" w:name="_Toc429071912"/>
      <w:r w:rsidRPr="00F31A16">
        <w:rPr>
          <w:b/>
        </w:rPr>
        <w:t>Рекомендуемая литература:</w:t>
      </w:r>
    </w:p>
    <w:p w:rsidR="00A47D32" w:rsidRPr="00F31A16" w:rsidRDefault="00A47D32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10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1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jc w:val="both"/>
        <w:rPr>
          <w:b/>
        </w:rPr>
      </w:pPr>
    </w:p>
    <w:p w:rsidR="006476F4" w:rsidRPr="00F31A16" w:rsidRDefault="006476F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C07504" w:rsidRPr="00F31A16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C07504" w:rsidRPr="00F31A16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C07504" w:rsidRPr="00F31A16" w:rsidRDefault="00C07504" w:rsidP="00863FC3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 xml:space="preserve">Практическое занятие 2. </w:t>
      </w:r>
      <w:r w:rsidR="00863FC3" w:rsidRPr="00F31A16">
        <w:rPr>
          <w:rFonts w:ascii="Times New Roman" w:hAnsi="Times New Roman" w:cs="Times New Roman"/>
          <w:color w:val="auto"/>
          <w:sz w:val="24"/>
          <w:szCs w:val="24"/>
        </w:rPr>
        <w:t>Факторы, из которых состоит поле организационного поведения.</w:t>
      </w:r>
    </w:p>
    <w:p w:rsidR="00C07504" w:rsidRPr="00F31A16" w:rsidRDefault="00C07504" w:rsidP="00C07504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/>
          <w:lang w:val="kk-KZ" w:bidi="ar-EG"/>
        </w:rPr>
        <w:t>Цель занятия:</w:t>
      </w:r>
      <w:r w:rsidR="00863FC3" w:rsidRPr="00F31A16">
        <w:t xml:space="preserve"> </w:t>
      </w:r>
      <w:r w:rsidR="00863FC3" w:rsidRPr="00F31A16">
        <w:rPr>
          <w:lang w:val="kk-KZ" w:bidi="ar-EG"/>
        </w:rPr>
        <w:t>Определение поля организационного поведения: люди, организационные структуры, технологии и окружающая среда.</w:t>
      </w:r>
    </w:p>
    <w:p w:rsidR="00C07504" w:rsidRPr="00F31A16" w:rsidRDefault="00C07504" w:rsidP="00C07504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C07504" w:rsidRPr="00F31A16" w:rsidRDefault="00C07504" w:rsidP="00C07504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C07504" w:rsidRPr="00F31A16" w:rsidRDefault="00C07504" w:rsidP="00C07504">
      <w:pPr>
        <w:rPr>
          <w:lang w:val="kk-KZ"/>
        </w:rPr>
      </w:pPr>
    </w:p>
    <w:p w:rsidR="00C07504" w:rsidRPr="00F31A16" w:rsidRDefault="00C07504" w:rsidP="00C07504">
      <w:pPr>
        <w:rPr>
          <w:lang w:val="kk-KZ"/>
        </w:rPr>
      </w:pPr>
    </w:p>
    <w:p w:rsidR="00C07504" w:rsidRPr="00F31A16" w:rsidRDefault="00C07504" w:rsidP="00C07504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12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3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jc w:val="both"/>
        <w:rPr>
          <w:b/>
        </w:rPr>
      </w:pPr>
    </w:p>
    <w:p w:rsidR="00C07504" w:rsidRPr="00F31A16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3</w:t>
      </w: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</w:rPr>
        <w:t>Менталитет. Связь менталитета и поведения.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Анализ особенностей национального менталитета в современной организации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 xml:space="preserve"> 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зучение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особенностей национального менталитета 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2.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Ознакомление с м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енталитет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ом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поколений</w:t>
      </w:r>
    </w:p>
    <w:p w:rsidR="00463921" w:rsidRPr="00F31A16" w:rsidRDefault="00463921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lastRenderedPageBreak/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14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5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0E47D2" w:rsidRPr="00F31A16" w:rsidRDefault="000E47D2" w:rsidP="000E47D2">
      <w:pPr>
        <w:pStyle w:val="1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4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Лидерство: теории и подходы</w:t>
      </w:r>
    </w:p>
    <w:p w:rsidR="000E47D2" w:rsidRPr="00F31A16" w:rsidRDefault="00463921" w:rsidP="000E47D2">
      <w:pPr>
        <w:widowControl w:val="0"/>
        <w:shd w:val="clear" w:color="auto" w:fill="FFFFFF"/>
        <w:tabs>
          <w:tab w:val="left" w:pos="993"/>
        </w:tabs>
        <w:autoSpaceDN w:val="0"/>
        <w:adjustRightInd w:val="0"/>
        <w:spacing w:line="276" w:lineRule="auto"/>
        <w:ind w:left="720"/>
        <w:jc w:val="both"/>
        <w:rPr>
          <w:b/>
          <w:bCs/>
          <w:lang w:val="kk-KZ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0E47D2" w:rsidRPr="00F31A16">
        <w:rPr>
          <w:lang w:val="kk-KZ" w:bidi="ar-EG"/>
        </w:rPr>
        <w:t xml:space="preserve">демонстрировать знание основных терминов и понятий </w:t>
      </w:r>
      <w:r w:rsidRPr="00F31A16">
        <w:rPr>
          <w:b/>
          <w:bCs/>
        </w:rPr>
        <w:t>Задачи:</w:t>
      </w:r>
      <w:r w:rsidR="000E47D2" w:rsidRPr="00F31A16">
        <w:rPr>
          <w:b/>
          <w:bCs/>
        </w:rPr>
        <w:t xml:space="preserve"> </w:t>
      </w:r>
    </w:p>
    <w:p w:rsidR="000E47D2" w:rsidRPr="00F31A16" w:rsidRDefault="000E47D2" w:rsidP="000E47D2">
      <w:pPr>
        <w:widowControl w:val="0"/>
        <w:shd w:val="clear" w:color="auto" w:fill="FFFFFF"/>
        <w:tabs>
          <w:tab w:val="left" w:pos="993"/>
        </w:tabs>
        <w:autoSpaceDN w:val="0"/>
        <w:adjustRightInd w:val="0"/>
        <w:spacing w:line="276" w:lineRule="auto"/>
        <w:ind w:left="720"/>
        <w:jc w:val="both"/>
        <w:rPr>
          <w:bCs/>
          <w:lang w:val="kk-KZ"/>
        </w:rPr>
      </w:pPr>
      <w:r w:rsidRPr="00F31A16">
        <w:rPr>
          <w:bCs/>
          <w:lang w:val="kk-KZ"/>
        </w:rPr>
        <w:t>1.Стили лидерства</w:t>
      </w:r>
    </w:p>
    <w:p w:rsidR="00463921" w:rsidRPr="00F31A16" w:rsidRDefault="000E47D2" w:rsidP="000E47D2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  <w:lang w:val="kk-KZ"/>
        </w:rPr>
        <w:t xml:space="preserve">  2. Природа руководства и типология руководителей</w:t>
      </w:r>
    </w:p>
    <w:p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46392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16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7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C07504" w:rsidRPr="00F31A16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bookmarkEnd w:id="24"/>
    <w:p w:rsidR="000E47D2" w:rsidRPr="00F31A16" w:rsidRDefault="000E47D2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5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Типология лидерства: деловое, эмоциональное, ситуативное </w:t>
      </w:r>
    </w:p>
    <w:p w:rsidR="000E47D2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именть системное представление о типологии лидертсва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 xml:space="preserve"> 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0E47D2" w:rsidRPr="00F31A16" w:rsidRDefault="000E47D2" w:rsidP="00F31A16">
      <w:pPr>
        <w:rPr>
          <w:lang w:val="kk-KZ"/>
        </w:rPr>
      </w:pPr>
      <w:r w:rsidRPr="00F31A16">
        <w:rPr>
          <w:lang w:val="kk-KZ"/>
        </w:rPr>
        <w:t>1. Тренинги</w:t>
      </w:r>
    </w:p>
    <w:p w:rsidR="000E47D2" w:rsidRPr="00F31A16" w:rsidRDefault="000E47D2" w:rsidP="00F31A16">
      <w:r w:rsidRPr="00F31A16">
        <w:rPr>
          <w:lang w:val="kk-KZ"/>
        </w:rPr>
        <w:t>2. Фокус группы</w:t>
      </w:r>
    </w:p>
    <w:p w:rsidR="00463921" w:rsidRPr="00F31A16" w:rsidRDefault="00463921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18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9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jc w:val="both"/>
        <w:rPr>
          <w:b/>
        </w:rPr>
      </w:pP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463921" w:rsidRPr="00F31A16" w:rsidRDefault="000E47D2" w:rsidP="00463921">
      <w:pPr>
        <w:pStyle w:val="1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 xml:space="preserve">Практическое занятие 6.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</w:rPr>
        <w:t>Методы психологического воздействия на личность сотрудников</w:t>
      </w:r>
    </w:p>
    <w:p w:rsidR="000E47D2" w:rsidRPr="00F31A16" w:rsidRDefault="00463921" w:rsidP="000E47D2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lang w:val="kk-KZ" w:bidi="ar-EG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0E47D2" w:rsidRPr="00F31A16">
        <w:rPr>
          <w:lang w:bidi="ar-EG"/>
        </w:rPr>
        <w:t>давать психологическую оценку  личности с использованием методов воздействия, учитывая индивидуальный стиль деятельности работника.</w:t>
      </w:r>
    </w:p>
    <w:p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:rsidR="000E47D2" w:rsidRPr="00F31A16" w:rsidRDefault="000E47D2" w:rsidP="000E47D2">
      <w:pPr>
        <w:pStyle w:val="31"/>
        <w:numPr>
          <w:ilvl w:val="0"/>
          <w:numId w:val="25"/>
        </w:numPr>
        <w:tabs>
          <w:tab w:val="left" w:pos="142"/>
        </w:tabs>
        <w:rPr>
          <w:rFonts w:cs="Times New Roman"/>
          <w:sz w:val="24"/>
          <w:szCs w:val="24"/>
          <w:lang w:val="kk-KZ" w:bidi="ar-EG"/>
        </w:rPr>
      </w:pPr>
      <w:r w:rsidRPr="00F31A16">
        <w:rPr>
          <w:rFonts w:cs="Times New Roman"/>
          <w:sz w:val="24"/>
          <w:szCs w:val="24"/>
          <w:lang w:val="kk-KZ" w:bidi="ar-EG"/>
        </w:rPr>
        <w:t>Участие в управлении</w:t>
      </w:r>
    </w:p>
    <w:p w:rsidR="00463921" w:rsidRPr="00F31A16" w:rsidRDefault="000E47D2" w:rsidP="00F31A16">
      <w:pPr>
        <w:pStyle w:val="31"/>
        <w:numPr>
          <w:ilvl w:val="0"/>
          <w:numId w:val="25"/>
        </w:numPr>
        <w:tabs>
          <w:tab w:val="left" w:pos="142"/>
        </w:tabs>
        <w:rPr>
          <w:rFonts w:cs="Times New Roman"/>
          <w:sz w:val="24"/>
          <w:szCs w:val="24"/>
          <w:lang w:val="kk-KZ" w:bidi="ar-EG"/>
        </w:rPr>
      </w:pPr>
      <w:r w:rsidRPr="00F31A16">
        <w:rPr>
          <w:rFonts w:cs="Times New Roman"/>
          <w:sz w:val="24"/>
          <w:szCs w:val="24"/>
          <w:lang w:val="kk-KZ" w:bidi="ar-EG"/>
        </w:rPr>
        <w:t>Власть и типология власти</w:t>
      </w:r>
    </w:p>
    <w:p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46392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20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1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46392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463921" w:rsidRPr="00F31A16" w:rsidRDefault="000E47D2" w:rsidP="00463921">
      <w:pPr>
        <w:pStyle w:val="1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7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</w:rPr>
        <w:t>Виды коммуникаций в организации: формальные и неформальные, вертикальные и горизонтальные, восходящие и нисходящие, вербальные и невербальные</w:t>
      </w:r>
    </w:p>
    <w:p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lang w:bidi="ar-EG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0E47D2" w:rsidRPr="00F31A16">
        <w:rPr>
          <w:lang w:bidi="ar-EG"/>
        </w:rPr>
        <w:t>демонстрировать знание основных видов коммуникаций в организации</w:t>
      </w:r>
    </w:p>
    <w:p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:rsidR="000E47D2" w:rsidRPr="00F31A16" w:rsidRDefault="000E47D2" w:rsidP="000E47D2">
      <w:pPr>
        <w:widowControl w:val="0"/>
        <w:shd w:val="clear" w:color="auto" w:fill="FFFFFF"/>
        <w:tabs>
          <w:tab w:val="left" w:pos="342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</w:rPr>
        <w:t xml:space="preserve">1. Коммуникативное поведение в организации </w:t>
      </w:r>
    </w:p>
    <w:p w:rsidR="000E47D2" w:rsidRPr="00F31A16" w:rsidRDefault="000E47D2" w:rsidP="000E47D2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</w:rPr>
        <w:t>2. Формы и методы конструктивной критики персонала в организации</w:t>
      </w:r>
    </w:p>
    <w:p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22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3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0E47D2" w:rsidRPr="00F31A16" w:rsidRDefault="000E47D2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8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Природа и типология конфликтов. Стадии развития конфликта, его последствия и пути их разрешения</w:t>
      </w: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:rsidR="000E47D2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иметь системное представление о конфликтах в организации</w:t>
      </w:r>
    </w:p>
    <w:p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0E47D2" w:rsidRPr="00F31A16" w:rsidRDefault="000E47D2" w:rsidP="00F31A16">
      <w:pPr>
        <w:rPr>
          <w:lang w:val="kk-KZ"/>
        </w:rPr>
      </w:pPr>
      <w:r w:rsidRPr="00F31A16">
        <w:rPr>
          <w:lang w:val="kk-KZ"/>
        </w:rPr>
        <w:t>1. Коммуникативные барьеры.</w:t>
      </w:r>
    </w:p>
    <w:p w:rsidR="00463921" w:rsidRPr="00F31A16" w:rsidRDefault="000E47D2" w:rsidP="00F31A16">
      <w:r w:rsidRPr="00F31A16">
        <w:rPr>
          <w:lang w:val="kk-KZ"/>
        </w:rPr>
        <w:t>2. Стресс на рабочем месте и способы управления с ним.</w:t>
      </w:r>
    </w:p>
    <w:p w:rsidR="00463921" w:rsidRPr="00F31A16" w:rsidRDefault="00463921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F31A16">
      <w:pPr>
        <w:rPr>
          <w:lang w:val="kk-KZ"/>
        </w:rPr>
      </w:pPr>
    </w:p>
    <w:p w:rsidR="00463921" w:rsidRPr="00F31A16" w:rsidRDefault="00463921" w:rsidP="00F31A16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F31A16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lastRenderedPageBreak/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24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5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463921" w:rsidRPr="00F31A16" w:rsidRDefault="00A41B61" w:rsidP="00463921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9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Методы изучения групповой сплоченности: наблюдение, интервью, анкетирование, тестирование, анализ продуктов деятельности.</w:t>
      </w:r>
    </w:p>
    <w:p w:rsidR="00A41B61" w:rsidRPr="00F31A16" w:rsidRDefault="00463921" w:rsidP="00A41B61">
      <w:pPr>
        <w:widowControl w:val="0"/>
        <w:shd w:val="clear" w:color="auto" w:fill="FFFFFF"/>
        <w:tabs>
          <w:tab w:val="left" w:pos="342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lang w:val="kk-KZ" w:bidi="ar-EG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A41B61" w:rsidRPr="00F31A16">
        <w:rPr>
          <w:lang w:bidi="ar-EG"/>
        </w:rPr>
        <w:t xml:space="preserve">проводить анализ формирования группового поведения в организации. </w:t>
      </w:r>
    </w:p>
    <w:p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:rsidR="00A41B61" w:rsidRPr="00F31A16" w:rsidRDefault="00A41B6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  <w:lang w:val="kk-KZ"/>
        </w:rPr>
        <w:t>Удовлетворенность трудом персонала организации (Понятие, факторы, диагностика, рекомендации)</w:t>
      </w:r>
    </w:p>
    <w:p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:rsidR="00463921" w:rsidRPr="00F31A16" w:rsidRDefault="00463921" w:rsidP="0046392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rPr>
          <w:lang w:val="kk-KZ"/>
        </w:rPr>
      </w:pPr>
    </w:p>
    <w:p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26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7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lastRenderedPageBreak/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46392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A41B61" w:rsidRPr="00F31A16" w:rsidRDefault="00A41B61" w:rsidP="00A41B61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10</w:t>
      </w: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Психологический климат группы </w:t>
      </w:r>
    </w:p>
    <w:p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организация психологической службы в организации как субъект управления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 xml:space="preserve"> </w:t>
      </w:r>
    </w:p>
    <w:p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751433" w:rsidRPr="00F31A16" w:rsidRDefault="00751433" w:rsidP="00751433">
      <w:pPr>
        <w:pStyle w:val="31"/>
        <w:tabs>
          <w:tab w:val="left" w:pos="142"/>
        </w:tabs>
        <w:ind w:firstLine="567"/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1. Этапы</w:t>
      </w:r>
    </w:p>
    <w:p w:rsidR="00751433" w:rsidRPr="00F31A16" w:rsidRDefault="00751433" w:rsidP="00751433">
      <w:pPr>
        <w:pStyle w:val="31"/>
        <w:tabs>
          <w:tab w:val="left" w:pos="142"/>
        </w:tabs>
        <w:ind w:firstLine="567"/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2. Программы</w:t>
      </w:r>
    </w:p>
    <w:p w:rsidR="00A41B61" w:rsidRPr="00F31A16" w:rsidRDefault="00F31A16" w:rsidP="00751433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>
        <w:rPr>
          <w:rFonts w:cs="Times New Roman"/>
          <w:bCs/>
          <w:sz w:val="24"/>
          <w:szCs w:val="24"/>
          <w:lang w:val="kk-KZ" w:eastAsia="ru-RU"/>
        </w:rPr>
        <w:t xml:space="preserve">     </w:t>
      </w:r>
      <w:r w:rsidR="00751433" w:rsidRPr="00F31A16">
        <w:rPr>
          <w:rFonts w:cs="Times New Roman"/>
          <w:bCs/>
          <w:sz w:val="24"/>
          <w:szCs w:val="24"/>
          <w:lang w:val="kk-KZ" w:eastAsia="ru-RU"/>
        </w:rPr>
        <w:t>3. Обатная связь</w:t>
      </w:r>
    </w:p>
    <w:p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28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9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jc w:val="both"/>
        <w:rPr>
          <w:b/>
        </w:rPr>
      </w:pPr>
    </w:p>
    <w:p w:rsidR="00A41B61" w:rsidRPr="00F31A16" w:rsidRDefault="00A41B61" w:rsidP="00A41B6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751433" w:rsidRPr="00F31A16" w:rsidRDefault="00751433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Практическое занятие 11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Характеристика содержательных теорий мотивации (</w:t>
      </w:r>
      <w:proofErr w:type="spellStart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А.Маслоу</w:t>
      </w:r>
      <w:proofErr w:type="spellEnd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К.Альдерфера</w:t>
      </w:r>
      <w:proofErr w:type="spellEnd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p w:rsidR="00A41B61" w:rsidRPr="00F31A16" w:rsidRDefault="00A41B61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="00751433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уметь выявлять факторы, влияющие на эффективность работы группы</w:t>
      </w:r>
    </w:p>
    <w:p w:rsidR="00A41B61" w:rsidRPr="00F31A16" w:rsidRDefault="00A41B61" w:rsidP="00A41B6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:rsidR="00A41B61" w:rsidRPr="00F31A16" w:rsidRDefault="00751433" w:rsidP="00A41B6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>Коммуникативные навыки</w:t>
      </w:r>
      <w:r w:rsidRPr="00F31A16">
        <w:rPr>
          <w:rFonts w:cs="Times New Roman"/>
          <w:bCs/>
          <w:sz w:val="24"/>
          <w:szCs w:val="24"/>
          <w:lang w:eastAsia="ru-RU"/>
        </w:rPr>
        <w:t xml:space="preserve"> </w:t>
      </w:r>
      <w:r w:rsidRPr="00F31A16">
        <w:rPr>
          <w:rFonts w:cs="Times New Roman"/>
          <w:bCs/>
          <w:sz w:val="24"/>
          <w:szCs w:val="24"/>
          <w:lang w:val="kk-KZ" w:eastAsia="ru-RU"/>
        </w:rPr>
        <w:t>команды как группа высокого уровня</w:t>
      </w:r>
    </w:p>
    <w:p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30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1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A41B6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751433" w:rsidRPr="00F31A16" w:rsidRDefault="00751433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12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Условия и способы формирования и развития групповой сплоченности благоприятного психологического климата: совместная деятельность, игры, тренинг </w:t>
      </w:r>
    </w:p>
    <w:p w:rsidR="00751433" w:rsidRPr="00F31A16" w:rsidRDefault="00A41B61" w:rsidP="00751433">
      <w:pPr>
        <w:pStyle w:val="a6"/>
        <w:ind w:left="0"/>
        <w:rPr>
          <w:lang w:val="kk-KZ"/>
        </w:rPr>
      </w:pPr>
      <w:r w:rsidRPr="00F31A16">
        <w:rPr>
          <w:b/>
          <w:color w:val="000000" w:themeColor="text1"/>
          <w:lang w:val="kk-KZ" w:bidi="ar-EG"/>
        </w:rPr>
        <w:t>Цель занятия:</w:t>
      </w:r>
      <w:r w:rsidRPr="00F31A16">
        <w:t xml:space="preserve"> </w:t>
      </w:r>
      <w:r w:rsidR="00751433" w:rsidRPr="00F31A16">
        <w:rPr>
          <w:lang w:val="kk-KZ"/>
        </w:rPr>
        <w:t>формирование и развитие групповой сплоченности</w:t>
      </w:r>
    </w:p>
    <w:p w:rsidR="00A41B61" w:rsidRPr="00F31A16" w:rsidRDefault="00A41B61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A16">
        <w:rPr>
          <w:rFonts w:ascii="Times New Roman" w:hAnsi="Times New Roman" w:cs="Times New Roman"/>
          <w:sz w:val="24"/>
          <w:szCs w:val="24"/>
        </w:rPr>
        <w:t>Задачи:</w:t>
      </w:r>
    </w:p>
    <w:p w:rsidR="00A41B61" w:rsidRPr="00F31A16" w:rsidRDefault="00F31A16" w:rsidP="00A41B6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 xml:space="preserve">Характеристика двухфакторной теории мотивации Ф.Херцберга. </w:t>
      </w:r>
    </w:p>
    <w:p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32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3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A41B6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A41B61" w:rsidP="00F31A16">
      <w:pPr>
        <w:pStyle w:val="10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9. 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Профессиональная деформация сотрудников организаций </w:t>
      </w:r>
    </w:p>
    <w:p w:rsidR="00A41B61" w:rsidRPr="00F31A16" w:rsidRDefault="00A41B61" w:rsidP="00F31A16">
      <w:pPr>
        <w:pStyle w:val="10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>Выявление и профилактическая работа синдрома профессионального выгорания</w:t>
      </w:r>
    </w:p>
    <w:p w:rsidR="00A41B61" w:rsidRPr="00F31A16" w:rsidRDefault="00A41B61" w:rsidP="00A41B6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:rsidR="00F31A16" w:rsidRPr="00F31A16" w:rsidRDefault="00F31A16" w:rsidP="00F31A16">
      <w:pPr>
        <w:pStyle w:val="31"/>
        <w:numPr>
          <w:ilvl w:val="0"/>
          <w:numId w:val="26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Группы поддержки,</w:t>
      </w:r>
    </w:p>
    <w:p w:rsidR="00F31A16" w:rsidRPr="00F31A16" w:rsidRDefault="00F31A16" w:rsidP="00F31A16">
      <w:pPr>
        <w:pStyle w:val="31"/>
        <w:numPr>
          <w:ilvl w:val="0"/>
          <w:numId w:val="26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Группы самопомощи</w:t>
      </w:r>
    </w:p>
    <w:p w:rsidR="00A41B61" w:rsidRPr="00F31A16" w:rsidRDefault="00F31A16" w:rsidP="00F31A16">
      <w:pPr>
        <w:pStyle w:val="31"/>
        <w:numPr>
          <w:ilvl w:val="0"/>
          <w:numId w:val="26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>Профилактические психологические тренинги</w:t>
      </w:r>
    </w:p>
    <w:p w:rsidR="00A41B61" w:rsidRPr="00F31A16" w:rsidRDefault="00A41B6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lastRenderedPageBreak/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34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5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A41B6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14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Аттестация по результатам деятельности. KPI </w:t>
      </w:r>
    </w:p>
    <w:p w:rsidR="00F31A16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>уметь  проводить анализ коммуникативной компетенции;  организация системы экономического и социального стимулирования</w:t>
      </w:r>
    </w:p>
    <w:p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F31A16" w:rsidRPr="00F31A16" w:rsidRDefault="00F31A16" w:rsidP="00F31A16">
      <w:pPr>
        <w:pStyle w:val="31"/>
        <w:numPr>
          <w:ilvl w:val="0"/>
          <w:numId w:val="27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Правила взаимодействия</w:t>
      </w:r>
    </w:p>
    <w:p w:rsidR="00F31A16" w:rsidRPr="00F31A16" w:rsidRDefault="00F31A16" w:rsidP="00F31A16">
      <w:pPr>
        <w:pStyle w:val="31"/>
        <w:numPr>
          <w:ilvl w:val="0"/>
          <w:numId w:val="27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 xml:space="preserve">Роль псхолога в гармонизации отношений </w:t>
      </w:r>
    </w:p>
    <w:p w:rsidR="00A41B61" w:rsidRPr="00F31A16" w:rsidRDefault="00F31A16" w:rsidP="00F31A16">
      <w:pPr>
        <w:pStyle w:val="31"/>
        <w:numPr>
          <w:ilvl w:val="0"/>
          <w:numId w:val="27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>Факторы демотивации в организации</w:t>
      </w:r>
    </w:p>
    <w:p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36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7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lastRenderedPageBreak/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15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Коррекция, формирование и развитие установок как основы успешного общения</w:t>
      </w:r>
    </w:p>
    <w:p w:rsidR="00F31A16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>владение практическими подходами в индивидуальном консультировании и групповой работе в организации и выявление  проблем профессиональной компетентности в организационной психологии</w:t>
      </w:r>
    </w:p>
    <w:p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A41B61" w:rsidRPr="00F31A16" w:rsidRDefault="00F31A16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 w:rsidRPr="00F31A16">
        <w:rPr>
          <w:rFonts w:cs="Times New Roman"/>
          <w:bCs/>
          <w:sz w:val="24"/>
          <w:szCs w:val="24"/>
          <w:lang w:eastAsia="ru-RU"/>
        </w:rPr>
        <w:t>Тренинг делового общения как средство обретения профессиональной компетентности в управленческой деятельности.</w:t>
      </w:r>
    </w:p>
    <w:p w:rsidR="00A41B61" w:rsidRPr="00F31A16" w:rsidRDefault="00A41B6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  <w:bookmarkStart w:id="25" w:name="_GoBack"/>
      <w:bookmarkEnd w:id="25"/>
    </w:p>
    <w:p w:rsidR="00A41B61" w:rsidRPr="00F31A16" w:rsidRDefault="00A41B61" w:rsidP="00A41B61">
      <w:pPr>
        <w:rPr>
          <w:lang w:val="kk-KZ"/>
        </w:rPr>
      </w:pPr>
    </w:p>
    <w:p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:rsidR="00A41B61" w:rsidRPr="00F31A16" w:rsidRDefault="00A41B61" w:rsidP="00A41B6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:rsidR="00F31A16" w:rsidRPr="00F31A16" w:rsidRDefault="00F31A16" w:rsidP="00F31A16">
      <w:pPr>
        <w:jc w:val="both"/>
        <w:rPr>
          <w:i/>
        </w:rPr>
      </w:pP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F31A16">
        <w:rPr>
          <w:color w:val="000000"/>
        </w:rPr>
        <w:t>-</w:t>
      </w:r>
      <w:proofErr w:type="spellStart"/>
      <w:r w:rsidRPr="00F31A16">
        <w:rPr>
          <w:color w:val="000000"/>
        </w:rPr>
        <w:t>п</w:t>
      </w:r>
      <w:proofErr w:type="gramEnd"/>
      <w:r w:rsidRPr="00F31A16">
        <w:rPr>
          <w:color w:val="000000"/>
        </w:rPr>
        <w:t>ракт</w:t>
      </w:r>
      <w:proofErr w:type="spellEnd"/>
      <w:r w:rsidRPr="00F31A16">
        <w:rPr>
          <w:color w:val="000000"/>
        </w:rPr>
        <w:t>. пособие - М.: Проспект, 2015.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Волкогонова О. Д. Управленческая психология: учебник. - М.: Форум</w:t>
      </w:r>
      <w:proofErr w:type="gramStart"/>
      <w:r w:rsidRPr="00F31A16">
        <w:rPr>
          <w:color w:val="000000"/>
        </w:rPr>
        <w:t xml:space="preserve"> :</w:t>
      </w:r>
      <w:proofErr w:type="gramEnd"/>
      <w:r w:rsidRPr="00F31A16">
        <w:rPr>
          <w:color w:val="000000"/>
        </w:rPr>
        <w:t xml:space="preserve"> ИНФРА-М, 2013.</w:t>
      </w:r>
    </w:p>
    <w:p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Организационная психология: учебник</w:t>
      </w:r>
      <w:proofErr w:type="gramStart"/>
      <w:r w:rsidRPr="00F31A16">
        <w:rPr>
          <w:color w:val="000000"/>
        </w:rPr>
        <w:t xml:space="preserve"> / Р</w:t>
      </w:r>
      <w:proofErr w:type="gramEnd"/>
      <w:r w:rsidRPr="00F31A16">
        <w:rPr>
          <w:color w:val="000000"/>
        </w:rPr>
        <w:t xml:space="preserve">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</w:t>
      </w:r>
      <w:proofErr w:type="gramEnd"/>
      <w:r w:rsidRPr="00F31A16">
        <w:rPr>
          <w:color w:val="000000"/>
        </w:rPr>
        <w:t>.— СПб, 2013.</w:t>
      </w:r>
    </w:p>
    <w:p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</w:t>
      </w:r>
      <w:proofErr w:type="spellStart"/>
      <w:r w:rsidRPr="00F31A16">
        <w:t>рунете</w:t>
      </w:r>
      <w:proofErr w:type="spellEnd"/>
      <w:r w:rsidRPr="00F31A16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hyperlink r:id="rId38" w:history="1">
        <w:proofErr w:type="gramStart"/>
        <w:r w:rsidRPr="00F31A16">
          <w:rPr>
            <w:color w:val="0000FF"/>
            <w:u w:val="single"/>
          </w:rPr>
          <w:t>www.psychology-online.net</w:t>
        </w:r>
      </w:hyperlink>
      <w:r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9" w:history="1">
        <w:r w:rsidRPr="00F31A16">
          <w:rPr>
            <w:color w:val="0000FF"/>
            <w:u w:val="single"/>
          </w:rPr>
          <w:t>[</w:t>
        </w:r>
      </w:hyperlink>
      <w:proofErr w:type="gramEnd"/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науке а также </w:t>
      </w:r>
      <w:proofErr w:type="gramStart"/>
      <w:r w:rsidRPr="00F31A16">
        <w:t>о</w:t>
      </w:r>
      <w:proofErr w:type="gramEnd"/>
      <w:r w:rsidRPr="00F31A16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:rsidR="00F31A16" w:rsidRPr="00F31A16" w:rsidRDefault="00F31A16" w:rsidP="00F31A16">
      <w:pPr>
        <w:jc w:val="both"/>
        <w:rPr>
          <w:b/>
        </w:rPr>
      </w:pPr>
    </w:p>
    <w:p w:rsidR="00C07504" w:rsidRPr="00F31A16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sectPr w:rsidR="00C07504" w:rsidRPr="00F31A16" w:rsidSect="004D0719">
      <w:headerReference w:type="default" r:id="rId4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05" w:rsidRDefault="000F6B05" w:rsidP="000D4280">
      <w:r>
        <w:separator/>
      </w:r>
    </w:p>
  </w:endnote>
  <w:endnote w:type="continuationSeparator" w:id="0">
    <w:p w:rsidR="000F6B05" w:rsidRDefault="000F6B05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05" w:rsidRDefault="000F6B05" w:rsidP="000D4280">
      <w:r>
        <w:separator/>
      </w:r>
    </w:p>
  </w:footnote>
  <w:footnote w:type="continuationSeparator" w:id="0">
    <w:p w:rsidR="000F6B05" w:rsidRDefault="000F6B05" w:rsidP="000D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30"/>
      <w:gridCol w:w="1598"/>
    </w:tblGrid>
    <w:tr w:rsidR="000D4280" w:rsidTr="000A4C01">
      <w:trPr>
        <w:trHeight w:val="915"/>
      </w:trPr>
      <w:tc>
        <w:tcPr>
          <w:tcW w:w="7938" w:type="dxa"/>
        </w:tcPr>
        <w:p w:rsidR="000D4280" w:rsidRPr="00C67A0E" w:rsidRDefault="000D4280" w:rsidP="000D4280">
          <w:pPr>
            <w:pStyle w:val="ac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560" w:type="dxa"/>
        </w:tcPr>
        <w:p w:rsidR="000D4280" w:rsidRDefault="000D4280" w:rsidP="000D4280">
          <w:pPr>
            <w:pStyle w:val="ac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0D4280" w:rsidRDefault="000D42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6">
    <w:nsid w:val="0D634A19"/>
    <w:multiLevelType w:val="multilevel"/>
    <w:tmpl w:val="EC2A9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B6937"/>
    <w:multiLevelType w:val="hybridMultilevel"/>
    <w:tmpl w:val="123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D72B9"/>
    <w:multiLevelType w:val="hybridMultilevel"/>
    <w:tmpl w:val="70F03B96"/>
    <w:lvl w:ilvl="0" w:tplc="989ADE3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6694590"/>
    <w:multiLevelType w:val="hybridMultilevel"/>
    <w:tmpl w:val="F3CA2FFA"/>
    <w:lvl w:ilvl="0" w:tplc="2F728F8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6F964A0"/>
    <w:multiLevelType w:val="multilevel"/>
    <w:tmpl w:val="2E5E39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91B518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8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16B98"/>
    <w:multiLevelType w:val="hybridMultilevel"/>
    <w:tmpl w:val="AB2A0B04"/>
    <w:lvl w:ilvl="0" w:tplc="D6B0D1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>
    <w:nsid w:val="53982266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37E20"/>
    <w:multiLevelType w:val="multilevel"/>
    <w:tmpl w:val="CE4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0057057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53E8D"/>
    <w:multiLevelType w:val="hybridMultilevel"/>
    <w:tmpl w:val="BE4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A63B2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541CD9"/>
    <w:multiLevelType w:val="multilevel"/>
    <w:tmpl w:val="ADF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5B66D5"/>
    <w:multiLevelType w:val="multilevel"/>
    <w:tmpl w:val="9A0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B7971"/>
    <w:multiLevelType w:val="multilevel"/>
    <w:tmpl w:val="2B7C8F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7FE30110"/>
    <w:multiLevelType w:val="multilevel"/>
    <w:tmpl w:val="5F46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1"/>
  </w:num>
  <w:num w:numId="5">
    <w:abstractNumId w:val="30"/>
  </w:num>
  <w:num w:numId="6">
    <w:abstractNumId w:val="2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2"/>
  </w:num>
  <w:num w:numId="11">
    <w:abstractNumId w:val="24"/>
  </w:num>
  <w:num w:numId="12">
    <w:abstractNumId w:val="19"/>
  </w:num>
  <w:num w:numId="13">
    <w:abstractNumId w:val="11"/>
  </w:num>
  <w:num w:numId="14">
    <w:abstractNumId w:val="6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  <w:lvlOverride w:ilvl="0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25"/>
  </w:num>
  <w:num w:numId="26">
    <w:abstractNumId w:val="13"/>
  </w:num>
  <w:num w:numId="27">
    <w:abstractNumId w:val="8"/>
  </w:num>
  <w:num w:numId="28">
    <w:abstractNumId w:val="16"/>
  </w:num>
  <w:num w:numId="2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280"/>
    <w:rsid w:val="00026770"/>
    <w:rsid w:val="000521C0"/>
    <w:rsid w:val="00065772"/>
    <w:rsid w:val="000863F8"/>
    <w:rsid w:val="00086723"/>
    <w:rsid w:val="000A4C01"/>
    <w:rsid w:val="000D4280"/>
    <w:rsid w:val="000E47D2"/>
    <w:rsid w:val="000F6B05"/>
    <w:rsid w:val="001855D9"/>
    <w:rsid w:val="001B119E"/>
    <w:rsid w:val="001D58C5"/>
    <w:rsid w:val="001D58D2"/>
    <w:rsid w:val="001F6874"/>
    <w:rsid w:val="00235500"/>
    <w:rsid w:val="00262D43"/>
    <w:rsid w:val="00305C8E"/>
    <w:rsid w:val="00321A04"/>
    <w:rsid w:val="00345107"/>
    <w:rsid w:val="00350EDF"/>
    <w:rsid w:val="00394467"/>
    <w:rsid w:val="00405473"/>
    <w:rsid w:val="004126EA"/>
    <w:rsid w:val="00446E8C"/>
    <w:rsid w:val="00463921"/>
    <w:rsid w:val="00465383"/>
    <w:rsid w:val="00495EDF"/>
    <w:rsid w:val="004B19D9"/>
    <w:rsid w:val="004D0719"/>
    <w:rsid w:val="004E0240"/>
    <w:rsid w:val="004E3538"/>
    <w:rsid w:val="004E5300"/>
    <w:rsid w:val="00510805"/>
    <w:rsid w:val="00523432"/>
    <w:rsid w:val="00553FDC"/>
    <w:rsid w:val="005C1414"/>
    <w:rsid w:val="005D5221"/>
    <w:rsid w:val="0060468B"/>
    <w:rsid w:val="00606587"/>
    <w:rsid w:val="006304E9"/>
    <w:rsid w:val="00632395"/>
    <w:rsid w:val="006476F4"/>
    <w:rsid w:val="00674D22"/>
    <w:rsid w:val="006F5737"/>
    <w:rsid w:val="007015D6"/>
    <w:rsid w:val="00706BAE"/>
    <w:rsid w:val="00712D44"/>
    <w:rsid w:val="00751433"/>
    <w:rsid w:val="00762CC5"/>
    <w:rsid w:val="00766BDE"/>
    <w:rsid w:val="0076789B"/>
    <w:rsid w:val="007936FE"/>
    <w:rsid w:val="007E339C"/>
    <w:rsid w:val="007E3745"/>
    <w:rsid w:val="0080713F"/>
    <w:rsid w:val="00814067"/>
    <w:rsid w:val="00822684"/>
    <w:rsid w:val="00863FC3"/>
    <w:rsid w:val="00873C9B"/>
    <w:rsid w:val="00875F81"/>
    <w:rsid w:val="008C05EA"/>
    <w:rsid w:val="009825C5"/>
    <w:rsid w:val="009931EB"/>
    <w:rsid w:val="009A1746"/>
    <w:rsid w:val="009B7ECE"/>
    <w:rsid w:val="009C2D60"/>
    <w:rsid w:val="009F74E1"/>
    <w:rsid w:val="00A05F23"/>
    <w:rsid w:val="00A3781E"/>
    <w:rsid w:val="00A41B61"/>
    <w:rsid w:val="00A47D32"/>
    <w:rsid w:val="00A72222"/>
    <w:rsid w:val="00A97C06"/>
    <w:rsid w:val="00AE60A3"/>
    <w:rsid w:val="00B2012C"/>
    <w:rsid w:val="00B817CD"/>
    <w:rsid w:val="00BB23B5"/>
    <w:rsid w:val="00BE3A3B"/>
    <w:rsid w:val="00C010B9"/>
    <w:rsid w:val="00C07504"/>
    <w:rsid w:val="00C242F1"/>
    <w:rsid w:val="00C30B6C"/>
    <w:rsid w:val="00C33651"/>
    <w:rsid w:val="00C63C32"/>
    <w:rsid w:val="00C67A0E"/>
    <w:rsid w:val="00CA755B"/>
    <w:rsid w:val="00CC43B2"/>
    <w:rsid w:val="00CD1FC0"/>
    <w:rsid w:val="00CE05C7"/>
    <w:rsid w:val="00D023F0"/>
    <w:rsid w:val="00D02956"/>
    <w:rsid w:val="00D0718D"/>
    <w:rsid w:val="00D44DC5"/>
    <w:rsid w:val="00D77B23"/>
    <w:rsid w:val="00D96E33"/>
    <w:rsid w:val="00DA307F"/>
    <w:rsid w:val="00DF2FCD"/>
    <w:rsid w:val="00E20174"/>
    <w:rsid w:val="00E80FBF"/>
    <w:rsid w:val="00EB0712"/>
    <w:rsid w:val="00F03640"/>
    <w:rsid w:val="00F31A16"/>
    <w:rsid w:val="00F4192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uiPriority w:val="99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0"/>
    <w:next w:val="a"/>
    <w:uiPriority w:val="39"/>
    <w:unhideWhenUsed/>
    <w:qFormat/>
    <w:rsid w:val="00C67A0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3781E"/>
    <w:pPr>
      <w:tabs>
        <w:tab w:val="right" w:leader="dot" w:pos="9488"/>
      </w:tabs>
      <w:spacing w:after="100"/>
      <w:ind w:firstLine="284"/>
    </w:pPr>
  </w:style>
  <w:style w:type="paragraph" w:styleId="af3">
    <w:name w:val="Intense Quote"/>
    <w:basedOn w:val="a"/>
    <w:next w:val="a"/>
    <w:link w:val="af4"/>
    <w:uiPriority w:val="30"/>
    <w:qFormat/>
    <w:rsid w:val="00C67A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4">
    <w:name w:val="Выделенная цитата Знак"/>
    <w:basedOn w:val="a0"/>
    <w:link w:val="af3"/>
    <w:uiPriority w:val="30"/>
    <w:rsid w:val="00C67A0E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B19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B1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45107"/>
    <w:pPr>
      <w:suppressAutoHyphens/>
      <w:autoSpaceDE w:val="0"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107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eb">
    <w:name w:val="Обычный (Web)"/>
    <w:basedOn w:val="a"/>
    <w:rsid w:val="0034510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qFormat/>
    <w:rsid w:val="00CA755B"/>
    <w:pPr>
      <w:suppressAutoHyphens/>
      <w:spacing w:before="280" w:after="280"/>
      <w:ind w:firstLine="243"/>
      <w:jc w:val="both"/>
    </w:pPr>
    <w:rPr>
      <w:rFonts w:ascii="Verdana" w:hAnsi="Verdana" w:cs="Verdana"/>
      <w:color w:val="000000"/>
      <w:sz w:val="13"/>
      <w:szCs w:val="13"/>
      <w:lang w:eastAsia="ar-SA"/>
    </w:rPr>
  </w:style>
  <w:style w:type="character" w:customStyle="1" w:styleId="14">
    <w:name w:val="Стиль1 Знак"/>
    <w:link w:val="1"/>
    <w:locked/>
    <w:rsid w:val="00405473"/>
    <w:rPr>
      <w:b/>
      <w:bCs/>
      <w:sz w:val="28"/>
      <w:szCs w:val="26"/>
      <w:lang w:val="kk-KZ" w:eastAsia="ar-SA"/>
    </w:rPr>
  </w:style>
  <w:style w:type="paragraph" w:customStyle="1" w:styleId="1">
    <w:name w:val="Стиль1"/>
    <w:basedOn w:val="3"/>
    <w:link w:val="14"/>
    <w:qFormat/>
    <w:rsid w:val="00405473"/>
    <w:pPr>
      <w:keepLines w:val="0"/>
      <w:numPr>
        <w:ilvl w:val="2"/>
        <w:numId w:val="1"/>
      </w:numPr>
      <w:suppressAutoHyphens/>
      <w:autoSpaceDE w:val="0"/>
      <w:spacing w:before="240" w:after="6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6"/>
      <w:lang w:val="kk-KZ" w:eastAsia="ar-SA"/>
    </w:rPr>
  </w:style>
  <w:style w:type="paragraph" w:styleId="af6">
    <w:name w:val="Body Text"/>
    <w:basedOn w:val="a"/>
    <w:link w:val="af7"/>
    <w:uiPriority w:val="99"/>
    <w:semiHidden/>
    <w:unhideWhenUsed/>
    <w:rsid w:val="0063239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3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0750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javascript:badlink('84')" TargetMode="External"/><Relationship Id="rId18" Type="http://schemas.openxmlformats.org/officeDocument/2006/relationships/hyperlink" Target="http://www.psychology-online.net" TargetMode="External"/><Relationship Id="rId26" Type="http://schemas.openxmlformats.org/officeDocument/2006/relationships/hyperlink" Target="http://www.psychology-online.net" TargetMode="External"/><Relationship Id="rId39" Type="http://schemas.openxmlformats.org/officeDocument/2006/relationships/hyperlink" Target="javascript:badlink('84')" TargetMode="External"/><Relationship Id="rId3" Type="http://schemas.openxmlformats.org/officeDocument/2006/relationships/numbering" Target="numbering.xml"/><Relationship Id="rId21" Type="http://schemas.openxmlformats.org/officeDocument/2006/relationships/hyperlink" Target="javascript:badlink('84')" TargetMode="External"/><Relationship Id="rId34" Type="http://schemas.openxmlformats.org/officeDocument/2006/relationships/hyperlink" Target="http://www.psychology-online.net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psychology-online.net" TargetMode="External"/><Relationship Id="rId17" Type="http://schemas.openxmlformats.org/officeDocument/2006/relationships/hyperlink" Target="javascript:badlink('84')" TargetMode="External"/><Relationship Id="rId25" Type="http://schemas.openxmlformats.org/officeDocument/2006/relationships/hyperlink" Target="javascript:badlink('84')" TargetMode="External"/><Relationship Id="rId33" Type="http://schemas.openxmlformats.org/officeDocument/2006/relationships/hyperlink" Target="javascript:badlink('84')" TargetMode="External"/><Relationship Id="rId38" Type="http://schemas.openxmlformats.org/officeDocument/2006/relationships/hyperlink" Target="http://www.psychology-online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sychology-online.net" TargetMode="External"/><Relationship Id="rId20" Type="http://schemas.openxmlformats.org/officeDocument/2006/relationships/hyperlink" Target="http://www.psychology-online.net" TargetMode="External"/><Relationship Id="rId29" Type="http://schemas.openxmlformats.org/officeDocument/2006/relationships/hyperlink" Target="javascript:badlink('84')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badlink('84')" TargetMode="External"/><Relationship Id="rId24" Type="http://schemas.openxmlformats.org/officeDocument/2006/relationships/hyperlink" Target="http://www.psychology-online.net" TargetMode="External"/><Relationship Id="rId32" Type="http://schemas.openxmlformats.org/officeDocument/2006/relationships/hyperlink" Target="http://www.psychology-online.net" TargetMode="External"/><Relationship Id="rId37" Type="http://schemas.openxmlformats.org/officeDocument/2006/relationships/hyperlink" Target="javascript:badlink('84')" TargetMode="External"/><Relationship Id="rId40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javascript:badlink('84')" TargetMode="External"/><Relationship Id="rId23" Type="http://schemas.openxmlformats.org/officeDocument/2006/relationships/hyperlink" Target="javascript:badlink('84')" TargetMode="External"/><Relationship Id="rId28" Type="http://schemas.openxmlformats.org/officeDocument/2006/relationships/hyperlink" Target="http://www.psychology-online.net" TargetMode="External"/><Relationship Id="rId36" Type="http://schemas.openxmlformats.org/officeDocument/2006/relationships/hyperlink" Target="http://www.psychology-online.net" TargetMode="External"/><Relationship Id="rId10" Type="http://schemas.openxmlformats.org/officeDocument/2006/relationships/hyperlink" Target="http://www.psychology-online.net" TargetMode="External"/><Relationship Id="rId19" Type="http://schemas.openxmlformats.org/officeDocument/2006/relationships/hyperlink" Target="javascript:badlink('84')" TargetMode="External"/><Relationship Id="rId31" Type="http://schemas.openxmlformats.org/officeDocument/2006/relationships/hyperlink" Target="javascript:badlink('84')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psychology-online.net" TargetMode="External"/><Relationship Id="rId22" Type="http://schemas.openxmlformats.org/officeDocument/2006/relationships/hyperlink" Target="http://www.psychology-online.net" TargetMode="External"/><Relationship Id="rId27" Type="http://schemas.openxmlformats.org/officeDocument/2006/relationships/hyperlink" Target="javascript:badlink('84')" TargetMode="External"/><Relationship Id="rId30" Type="http://schemas.openxmlformats.org/officeDocument/2006/relationships/hyperlink" Target="http://www.psychology-online.net" TargetMode="External"/><Relationship Id="rId35" Type="http://schemas.openxmlformats.org/officeDocument/2006/relationships/hyperlink" Target="javascript:badlink('84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923AFF-5B38-4EF4-8162-625FF387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13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26221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dc:title>
  <dc:creator>Зололтко</dc:creator>
  <cp:lastModifiedBy>Psiholog1</cp:lastModifiedBy>
  <cp:revision>8</cp:revision>
  <cp:lastPrinted>2018-11-01T00:44:00Z</cp:lastPrinted>
  <dcterms:created xsi:type="dcterms:W3CDTF">2019-01-04T10:37:00Z</dcterms:created>
  <dcterms:modified xsi:type="dcterms:W3CDTF">2019-01-10T10:22:00Z</dcterms:modified>
</cp:coreProperties>
</file>